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2F1811" w:rsidRPr="008D34C0" w14:paraId="537E7240" w14:textId="77777777" w:rsidTr="00CF0151">
        <w:tc>
          <w:tcPr>
            <w:tcW w:w="4315" w:type="dxa"/>
            <w:shd w:val="clear" w:color="auto" w:fill="D9D9D9" w:themeFill="background1" w:themeFillShade="D9"/>
          </w:tcPr>
          <w:p w14:paraId="612C89B5" w14:textId="77777777" w:rsidR="002F1811" w:rsidRPr="008D34C0" w:rsidRDefault="002F1811" w:rsidP="00CF0151">
            <w:pPr>
              <w:pStyle w:val="NoSpacing"/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36"/>
                <w:szCs w:val="36"/>
              </w:rPr>
            </w:pPr>
            <w:r w:rsidRPr="008D34C0">
              <w:rPr>
                <w:rFonts w:ascii="Aptos Display" w:hAnsi="Aptos Display"/>
                <w:b/>
                <w:bCs/>
                <w:sz w:val="36"/>
                <w:szCs w:val="36"/>
              </w:rPr>
              <w:t>COMPANY NAME HERE:</w:t>
            </w:r>
          </w:p>
          <w:p w14:paraId="04ABE0D7" w14:textId="1DA00FE3" w:rsidR="002F1811" w:rsidRPr="008D34C0" w:rsidRDefault="000267A5" w:rsidP="00C72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 Display" w:hAnsi="Aptos Display"/>
                <w:b/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  <w:r w:rsidRPr="008D34C0">
              <w:rPr>
                <w:rFonts w:ascii="Aptos Display" w:hAnsi="Aptos Display"/>
                <w:b/>
                <w:bCs/>
              </w:rPr>
              <w:t>*</w:t>
            </w:r>
            <w:r w:rsidR="002F1811" w:rsidRPr="008D34C0">
              <w:rPr>
                <w:rFonts w:ascii="Aptos Display" w:hAnsi="Aptos Display"/>
                <w:b/>
                <w:bCs/>
              </w:rPr>
              <w:t xml:space="preserve">Please write </w:t>
            </w:r>
            <w:r w:rsidR="00C72E3A" w:rsidRPr="008D34C0">
              <w:rPr>
                <w:rFonts w:ascii="Aptos Display" w:hAnsi="Aptos Display"/>
                <w:b/>
                <w:bCs/>
              </w:rPr>
              <w:t xml:space="preserve">exactly how you </w:t>
            </w:r>
            <w:r w:rsidR="002F1811" w:rsidRPr="008D34C0">
              <w:rPr>
                <w:rFonts w:ascii="Aptos Display" w:hAnsi="Aptos Display"/>
                <w:b/>
                <w:bCs/>
              </w:rPr>
              <w:t xml:space="preserve">would like it </w:t>
            </w:r>
            <w:r w:rsidR="00C72E3A" w:rsidRPr="008D34C0">
              <w:rPr>
                <w:rFonts w:ascii="Aptos Display" w:hAnsi="Aptos Display"/>
                <w:b/>
                <w:bCs/>
              </w:rPr>
              <w:t>to be presented</w:t>
            </w:r>
            <w:r w:rsidR="002F1811" w:rsidRPr="008D34C0">
              <w:rPr>
                <w:rFonts w:ascii="Aptos Display" w:hAnsi="Aptos Display"/>
                <w:b/>
                <w:bCs/>
              </w:rPr>
              <w:t xml:space="preserve"> in all communications and </w:t>
            </w:r>
            <w:proofErr w:type="gramStart"/>
            <w:r w:rsidR="002F1811" w:rsidRPr="008D34C0">
              <w:rPr>
                <w:rFonts w:ascii="Aptos Display" w:hAnsi="Aptos Display"/>
                <w:b/>
                <w:bCs/>
              </w:rPr>
              <w:t>event</w:t>
            </w:r>
            <w:proofErr w:type="gramEnd"/>
            <w:r w:rsidR="003066F1" w:rsidRPr="008D34C0">
              <w:rPr>
                <w:rFonts w:ascii="Aptos Display" w:hAnsi="Aptos Display"/>
                <w:b/>
                <w:bCs/>
              </w:rPr>
              <w:t>-</w:t>
            </w:r>
            <w:r w:rsidR="002F1811" w:rsidRPr="008D34C0">
              <w:rPr>
                <w:rFonts w:ascii="Aptos Display" w:hAnsi="Aptos Display"/>
                <w:b/>
                <w:bCs/>
              </w:rPr>
              <w:t xml:space="preserve">day </w:t>
            </w:r>
            <w:r w:rsidR="003066F1" w:rsidRPr="008D34C0">
              <w:rPr>
                <w:rFonts w:ascii="Aptos Display" w:hAnsi="Aptos Display"/>
                <w:b/>
                <w:bCs/>
              </w:rPr>
              <w:t>brochure</w:t>
            </w:r>
            <w:r w:rsidR="002F1811" w:rsidRPr="008D34C0">
              <w:rPr>
                <w:rFonts w:ascii="Aptos Display" w:hAnsi="Aptos Display"/>
                <w:b/>
                <w:bCs/>
              </w:rPr>
              <w:t>.</w:t>
            </w:r>
          </w:p>
        </w:tc>
        <w:tc>
          <w:tcPr>
            <w:tcW w:w="6475" w:type="dxa"/>
          </w:tcPr>
          <w:p w14:paraId="50DD43CA" w14:textId="77777777" w:rsidR="002F1811" w:rsidRPr="008D34C0" w:rsidRDefault="002F1811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1E9F428F" w14:textId="77777777" w:rsidR="008D34C0" w:rsidRPr="008D34C0" w:rsidRDefault="008D34C0" w:rsidP="00BB2CDD">
      <w:pPr>
        <w:spacing w:after="0" w:line="240" w:lineRule="auto"/>
        <w:ind w:right="-180"/>
        <w:rPr>
          <w:rFonts w:ascii="Aptos Display" w:hAnsi="Aptos Display"/>
          <w:b/>
          <w:bCs/>
          <w:iCs/>
          <w:color w:val="auto"/>
          <w:sz w:val="12"/>
          <w:szCs w:val="12"/>
        </w:rPr>
      </w:pPr>
    </w:p>
    <w:p w14:paraId="77929581" w14:textId="0761BD7A" w:rsidR="002A1194" w:rsidRPr="008D34C0" w:rsidRDefault="002A1194" w:rsidP="002A1194">
      <w:pPr>
        <w:spacing w:after="0" w:line="240" w:lineRule="auto"/>
        <w:jc w:val="center"/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</w:pP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C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omplete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all fields in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this application with as much detail as possible. The judges will review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to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evaluat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e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your organization.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Submit your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completed application to </w:t>
      </w:r>
      <w:hyperlink r:id="rId11" w:history="1">
        <w:r w:rsidRPr="009303A4">
          <w:rPr>
            <w:rFonts w:ascii="Aptos Display" w:hAnsi="Aptos Display"/>
            <w:b/>
            <w:bCs/>
            <w:iCs/>
            <w:color w:val="auto"/>
            <w:sz w:val="24"/>
            <w:szCs w:val="24"/>
            <w:u w:val="single" w:color="C00000"/>
          </w:rPr>
          <w:t>Info@hrawards.org</w:t>
        </w:r>
      </w:hyperlink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by Thursday, October 1, 2026. We will confirm receipt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via email.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</w:rPr>
        <w:t>If you aren’t notified within a week of your submittal, please contact us.</w:t>
      </w:r>
      <w:r w:rsidRPr="002A119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</w:t>
      </w:r>
      <w:r w:rsidRPr="008D34C0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Winners will be announced at the Awards Dinner, November 5, 2026, 5:30 PM, Crystal Tea Room.</w:t>
      </w:r>
    </w:p>
    <w:p w14:paraId="139221F0" w14:textId="77777777" w:rsidR="00B55332" w:rsidRPr="008D34C0" w:rsidRDefault="00B55332" w:rsidP="00B55332">
      <w:pPr>
        <w:spacing w:after="0" w:line="240" w:lineRule="auto"/>
        <w:rPr>
          <w:rFonts w:ascii="Aptos Display" w:hAnsi="Aptos Display"/>
          <w:sz w:val="16"/>
          <w:szCs w:val="16"/>
        </w:rPr>
      </w:pPr>
      <w:r w:rsidRPr="008D34C0">
        <w:rPr>
          <w:rFonts w:ascii="Aptos Display" w:hAnsi="Aptos Display"/>
        </w:rPr>
        <w:t xml:space="preserve">  </w:t>
      </w:r>
    </w:p>
    <w:p w14:paraId="682CB6CC" w14:textId="63B9A33C" w:rsidR="00B55332" w:rsidRPr="008D34C0" w:rsidRDefault="00B55332" w:rsidP="00B55332">
      <w:pPr>
        <w:spacing w:after="0" w:line="240" w:lineRule="auto"/>
        <w:jc w:val="center"/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</w:pPr>
      <w:r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 xml:space="preserve">APPLICATION DEADLINE: </w:t>
      </w:r>
      <w:r w:rsidR="003F44A2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THURS</w:t>
      </w:r>
      <w:r w:rsidR="00DA4D56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DAY</w:t>
      </w:r>
      <w:r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 xml:space="preserve">, </w:t>
      </w:r>
      <w:r w:rsidR="003F44A2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OCTO</w:t>
      </w:r>
      <w:r w:rsidR="00DA4D56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 xml:space="preserve">BER </w:t>
      </w:r>
      <w:r w:rsidR="00F143C8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1</w:t>
      </w:r>
      <w:r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, 202</w:t>
      </w:r>
      <w:r w:rsidR="00F143C8"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6</w:t>
      </w:r>
    </w:p>
    <w:p w14:paraId="5004FA6F" w14:textId="77777777" w:rsidR="00964197" w:rsidRPr="008D34C0" w:rsidRDefault="00964197" w:rsidP="00964197">
      <w:pPr>
        <w:spacing w:after="0" w:line="240" w:lineRule="auto"/>
        <w:rPr>
          <w:rFonts w:ascii="Aptos Display" w:hAnsi="Aptos Display"/>
          <w:b/>
          <w:bCs/>
          <w:i/>
          <w:iCs/>
          <w:color w:val="525252"/>
          <w:sz w:val="16"/>
          <w:szCs w:val="16"/>
          <w:u w:color="C00000"/>
        </w:rPr>
      </w:pPr>
    </w:p>
    <w:p w14:paraId="6A0852A8" w14:textId="28C9E89A" w:rsidR="00964197" w:rsidRPr="008D34C0" w:rsidRDefault="00964197" w:rsidP="00964197">
      <w:pPr>
        <w:spacing w:after="0" w:line="240" w:lineRule="auto"/>
        <w:rPr>
          <w:rFonts w:ascii="Aptos Display" w:hAnsi="Aptos Display"/>
          <w:color w:val="auto"/>
        </w:rPr>
      </w:pPr>
      <w:r w:rsidRPr="008D34C0">
        <w:rPr>
          <w:rFonts w:ascii="Aptos Display" w:hAnsi="Aptos Display"/>
          <w:b/>
          <w:bCs/>
          <w:i/>
          <w:iCs/>
          <w:color w:val="auto"/>
          <w:sz w:val="24"/>
          <w:szCs w:val="24"/>
          <w:u w:val="single" w:color="C00000"/>
        </w:rPr>
        <w:t>Next Steps</w:t>
      </w:r>
      <w:r w:rsidRPr="008D34C0">
        <w:rPr>
          <w:rFonts w:ascii="Aptos Display" w:hAnsi="Aptos Display"/>
          <w:b/>
          <w:bCs/>
          <w:i/>
          <w:iCs/>
          <w:color w:val="auto"/>
          <w:sz w:val="24"/>
          <w:szCs w:val="24"/>
          <w:u w:color="C00000"/>
        </w:rPr>
        <w:t xml:space="preserve">: </w:t>
      </w:r>
      <w:r w:rsidR="003F44A2" w:rsidRPr="008D34C0">
        <w:rPr>
          <w:rFonts w:ascii="Aptos Display" w:hAnsi="Aptos Display"/>
          <w:color w:val="auto"/>
          <w:sz w:val="24"/>
          <w:szCs w:val="24"/>
        </w:rPr>
        <w:t>Judges</w:t>
      </w:r>
      <w:r w:rsidR="004E1937" w:rsidRPr="008D34C0">
        <w:rPr>
          <w:rFonts w:ascii="Aptos Display" w:hAnsi="Aptos Display"/>
          <w:color w:val="auto"/>
          <w:sz w:val="24"/>
          <w:szCs w:val="24"/>
        </w:rPr>
        <w:t>’</w:t>
      </w:r>
      <w:r w:rsidR="003F44A2" w:rsidRPr="008D34C0">
        <w:rPr>
          <w:rFonts w:ascii="Aptos Display" w:hAnsi="Aptos Display"/>
          <w:color w:val="auto"/>
          <w:sz w:val="24"/>
          <w:szCs w:val="24"/>
        </w:rPr>
        <w:t xml:space="preserve"> Evaluation</w:t>
      </w:r>
      <w:r w:rsidR="00A32F13" w:rsidRPr="008D34C0">
        <w:rPr>
          <w:rFonts w:ascii="Aptos Display" w:hAnsi="Aptos Display"/>
          <w:color w:val="auto"/>
          <w:sz w:val="24"/>
          <w:szCs w:val="24"/>
        </w:rPr>
        <w:t xml:space="preserve"> (</w:t>
      </w:r>
      <w:r w:rsidR="008A5656" w:rsidRPr="008D34C0">
        <w:rPr>
          <w:rFonts w:ascii="Aptos Display" w:hAnsi="Aptos Display"/>
          <w:color w:val="auto"/>
          <w:sz w:val="24"/>
          <w:szCs w:val="24"/>
        </w:rPr>
        <w:t>October 12 – 30)</w:t>
      </w:r>
    </w:p>
    <w:p w14:paraId="4E0AAA98" w14:textId="54E2CEEF" w:rsidR="003066F1" w:rsidRPr="008D34C0" w:rsidRDefault="003F44A2" w:rsidP="00964197">
      <w:p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A key p</w:t>
      </w:r>
      <w:r w:rsidR="00964197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art of the application process 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i</w:t>
      </w:r>
      <w:r w:rsidR="00964197" w:rsidRPr="008D34C0">
        <w:rPr>
          <w:rFonts w:ascii="Aptos Display" w:hAnsi="Aptos Display"/>
          <w:color w:val="auto"/>
          <w:sz w:val="24"/>
          <w:szCs w:val="24"/>
          <w:u w:color="C00000"/>
        </w:rPr>
        <w:t>s a</w:t>
      </w:r>
      <w:r w:rsidR="00BE057E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</w:t>
      </w:r>
      <w:r w:rsidR="00785D59" w:rsidRPr="00785D59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1+ hour </w:t>
      </w:r>
      <w:r w:rsidR="00BE057E" w:rsidRPr="00785D59">
        <w:rPr>
          <w:rFonts w:ascii="Aptos Display" w:hAnsi="Aptos Display"/>
          <w:b/>
          <w:bCs/>
          <w:color w:val="auto"/>
          <w:sz w:val="24"/>
          <w:szCs w:val="24"/>
          <w:u w:val="single" w:color="C00000"/>
        </w:rPr>
        <w:t>virtual</w:t>
      </w:r>
      <w:r w:rsidR="00C41C62" w:rsidRPr="00785D59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 </w:t>
      </w:r>
      <w:r w:rsidRPr="00785D59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interview</w:t>
      </w:r>
      <w:r w:rsidR="00964197" w:rsidRPr="008D34C0">
        <w:rPr>
          <w:rFonts w:ascii="Aptos Display" w:hAnsi="Aptos Display"/>
          <w:color w:val="000000" w:themeColor="text1"/>
          <w:sz w:val="24"/>
          <w:szCs w:val="24"/>
          <w:u w:color="C00000"/>
        </w:rPr>
        <w:t xml:space="preserve"> </w:t>
      </w:r>
      <w:r w:rsidR="008F0323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by a panel of judges 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>of</w:t>
      </w:r>
      <w:r w:rsidR="00964197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the HR 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Team</w:t>
      </w:r>
      <w:r w:rsidR="00964197" w:rsidRPr="008D34C0">
        <w:rPr>
          <w:rFonts w:ascii="Aptos Display" w:hAnsi="Aptos Display"/>
          <w:color w:val="auto"/>
          <w:sz w:val="24"/>
          <w:szCs w:val="24"/>
          <w:u w:color="C00000"/>
        </w:rPr>
        <w:t>.</w:t>
      </w:r>
    </w:p>
    <w:p w14:paraId="667BCF6E" w14:textId="77777777" w:rsidR="008F0323" w:rsidRPr="008D34C0" w:rsidRDefault="008F0323" w:rsidP="00964197">
      <w:pPr>
        <w:spacing w:after="0" w:line="240" w:lineRule="auto"/>
        <w:rPr>
          <w:rFonts w:ascii="Aptos Display" w:hAnsi="Aptos Display"/>
          <w:color w:val="auto"/>
          <w:sz w:val="16"/>
          <w:szCs w:val="16"/>
          <w:u w:color="C00000"/>
        </w:rPr>
      </w:pPr>
    </w:p>
    <w:p w14:paraId="296E114C" w14:textId="3A12A19C" w:rsidR="005B61D2" w:rsidRPr="008D34C0" w:rsidRDefault="00964197" w:rsidP="00964197">
      <w:p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Please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provide</w:t>
      </w:r>
      <w:r w:rsidR="00A32F13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a few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dates</w:t>
      </w:r>
      <w:r w:rsidR="00A32F13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&amp; 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>times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>for the judges’ interview</w:t>
      </w:r>
      <w:r w:rsidR="003D5C9B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in the space below</w:t>
      </w:r>
      <w:r w:rsidR="003066F1" w:rsidRPr="008D34C0">
        <w:rPr>
          <w:rFonts w:ascii="Aptos Display" w:hAnsi="Aptos Display"/>
          <w:color w:val="auto"/>
          <w:sz w:val="24"/>
          <w:szCs w:val="24"/>
          <w:u w:color="C00000"/>
        </w:rPr>
        <w:t>:</w:t>
      </w:r>
    </w:p>
    <w:p w14:paraId="03FE3A72" w14:textId="77777777" w:rsidR="005B61D2" w:rsidRPr="008D34C0" w:rsidRDefault="005B61D2" w:rsidP="00964197">
      <w:pPr>
        <w:spacing w:after="0" w:line="240" w:lineRule="auto"/>
        <w:rPr>
          <w:rFonts w:ascii="Aptos Display" w:hAnsi="Aptos Display"/>
          <w:color w:val="auto"/>
          <w:sz w:val="16"/>
          <w:szCs w:val="16"/>
          <w:u w:color="C00000"/>
        </w:rPr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3510"/>
        <w:gridCol w:w="7200"/>
      </w:tblGrid>
      <w:tr w:rsidR="005B61D2" w:rsidRPr="008D34C0" w14:paraId="299B5898" w14:textId="77777777" w:rsidTr="003066F1">
        <w:tc>
          <w:tcPr>
            <w:tcW w:w="3510" w:type="dxa"/>
            <w:shd w:val="clear" w:color="auto" w:fill="D9D9D9" w:themeFill="background1" w:themeFillShade="D9"/>
          </w:tcPr>
          <w:p w14:paraId="2D824208" w14:textId="7ADA0892" w:rsidR="005B61D2" w:rsidRPr="008D34C0" w:rsidRDefault="005B61D2" w:rsidP="006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Possible dates</w:t>
            </w:r>
            <w:r w:rsidR="003066F1" w:rsidRPr="008D34C0">
              <w:rPr>
                <w:rFonts w:ascii="Aptos Display" w:hAnsi="Aptos Display"/>
                <w:b/>
                <w:bCs/>
              </w:rPr>
              <w:t>/times</w:t>
            </w:r>
            <w:r w:rsidRPr="008D34C0">
              <w:rPr>
                <w:rFonts w:ascii="Aptos Display" w:hAnsi="Aptos Display"/>
                <w:b/>
                <w:bCs/>
              </w:rPr>
              <w:t xml:space="preserve"> for HR Team interview and CEO interview</w:t>
            </w:r>
          </w:p>
        </w:tc>
        <w:tc>
          <w:tcPr>
            <w:tcW w:w="7200" w:type="dxa"/>
          </w:tcPr>
          <w:p w14:paraId="792C0A7D" w14:textId="77777777" w:rsidR="005B61D2" w:rsidRPr="008D34C0" w:rsidRDefault="005B61D2" w:rsidP="006C5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                                                             </w:t>
            </w:r>
          </w:p>
        </w:tc>
      </w:tr>
    </w:tbl>
    <w:p w14:paraId="526CA852" w14:textId="77777777" w:rsidR="005B61D2" w:rsidRPr="008D34C0" w:rsidRDefault="005B61D2" w:rsidP="00964197">
      <w:pPr>
        <w:spacing w:after="0" w:line="240" w:lineRule="auto"/>
        <w:rPr>
          <w:rFonts w:ascii="Aptos Display" w:hAnsi="Aptos Display"/>
          <w:color w:val="auto"/>
          <w:sz w:val="16"/>
          <w:szCs w:val="16"/>
          <w:u w:color="C00000"/>
        </w:rPr>
      </w:pPr>
    </w:p>
    <w:p w14:paraId="33E5BF4B" w14:textId="69AED226" w:rsidR="00964197" w:rsidRPr="008D34C0" w:rsidRDefault="00964197" w:rsidP="00964197">
      <w:pPr>
        <w:spacing w:after="0" w:line="240" w:lineRule="auto"/>
        <w:rPr>
          <w:rFonts w:ascii="Aptos Display" w:hAnsi="Aptos Display"/>
          <w:color w:val="FF0000"/>
          <w:sz w:val="24"/>
          <w:szCs w:val="24"/>
          <w:u w:color="C00000"/>
        </w:rPr>
      </w:pP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One of the judges will contact you </w:t>
      </w:r>
      <w:r w:rsidR="00C41C62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to schedule the </w:t>
      </w:r>
      <w:r w:rsidR="003D5C9B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interview </w:t>
      </w:r>
      <w:r w:rsidR="00C41C62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and review 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what to expect, how to prepare for it, etc.</w:t>
      </w:r>
      <w:r w:rsidR="00BE057E" w:rsidRPr="008D34C0">
        <w:rPr>
          <w:rFonts w:ascii="Aptos Display" w:hAnsi="Aptos Display"/>
          <w:color w:val="auto"/>
          <w:sz w:val="24"/>
          <w:szCs w:val="24"/>
          <w:u w:color="C00000"/>
        </w:rPr>
        <w:t>,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a</w:t>
      </w:r>
      <w:r w:rsidR="003F44A2" w:rsidRPr="008D34C0">
        <w:rPr>
          <w:rFonts w:ascii="Aptos Display" w:hAnsi="Aptos Display"/>
          <w:color w:val="auto"/>
          <w:sz w:val="24"/>
          <w:szCs w:val="24"/>
          <w:u w:color="C00000"/>
        </w:rPr>
        <w:t>s well as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answer your questions</w:t>
      </w:r>
      <w:r w:rsidRPr="008D34C0">
        <w:rPr>
          <w:rFonts w:ascii="Aptos Display" w:hAnsi="Aptos Display"/>
          <w:i/>
          <w:iCs/>
          <w:color w:val="auto"/>
          <w:sz w:val="24"/>
          <w:szCs w:val="24"/>
          <w:u w:color="C00000"/>
        </w:rPr>
        <w:t>.</w:t>
      </w:r>
    </w:p>
    <w:p w14:paraId="0FE85E97" w14:textId="77777777" w:rsidR="00964197" w:rsidRPr="008D34C0" w:rsidRDefault="00964197" w:rsidP="00964197">
      <w:pPr>
        <w:spacing w:after="0" w:line="240" w:lineRule="auto"/>
        <w:rPr>
          <w:rFonts w:ascii="Aptos Display" w:hAnsi="Aptos Display"/>
          <w:i/>
          <w:iCs/>
          <w:color w:val="auto"/>
          <w:sz w:val="16"/>
          <w:szCs w:val="16"/>
          <w:u w:color="C00000"/>
        </w:rPr>
      </w:pPr>
    </w:p>
    <w:p w14:paraId="60817F20" w14:textId="4E72B994" w:rsidR="00964197" w:rsidRPr="008D34C0" w:rsidRDefault="00964197" w:rsidP="00964197">
      <w:pPr>
        <w:numPr>
          <w:ilvl w:val="0"/>
          <w:numId w:val="2"/>
        </w:num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Who should attend the </w:t>
      </w:r>
      <w:r w:rsidR="00BE057E"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virtual</w:t>
      </w: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 </w:t>
      </w:r>
      <w:r w:rsidR="003D5C9B"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interview</w:t>
      </w: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?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The key functional members of the HR department along with the head of HR.</w:t>
      </w:r>
    </w:p>
    <w:p w14:paraId="62F6D846" w14:textId="4718FBE3" w:rsidR="00964197" w:rsidRPr="008D34C0" w:rsidRDefault="00964197" w:rsidP="00964197">
      <w:pPr>
        <w:numPr>
          <w:ilvl w:val="0"/>
          <w:numId w:val="2"/>
        </w:num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How long is the </w:t>
      </w:r>
      <w:r w:rsidR="003D5C9B"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interview</w:t>
      </w: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?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</w:t>
      </w:r>
      <w:r w:rsidR="00633982" w:rsidRPr="008D34C0">
        <w:rPr>
          <w:rFonts w:ascii="Aptos Display" w:hAnsi="Aptos Display"/>
          <w:color w:val="auto"/>
          <w:sz w:val="24"/>
          <w:szCs w:val="24"/>
          <w:u w:color="C00000"/>
        </w:rPr>
        <w:t>Typically,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the meeting with the HR team is </w:t>
      </w:r>
      <w:r w:rsidR="00BE057E" w:rsidRPr="008D34C0">
        <w:rPr>
          <w:rFonts w:ascii="Aptos Display" w:hAnsi="Aptos Display"/>
          <w:color w:val="auto"/>
          <w:sz w:val="24"/>
          <w:szCs w:val="24"/>
          <w:u w:color="C00000"/>
        </w:rPr>
        <w:t>1</w:t>
      </w:r>
      <w:r w:rsidR="003D5C9B" w:rsidRPr="008D34C0">
        <w:rPr>
          <w:rFonts w:ascii="Aptos Display" w:hAnsi="Aptos Display"/>
          <w:color w:val="auto"/>
          <w:sz w:val="24"/>
          <w:szCs w:val="24"/>
          <w:u w:color="C00000"/>
        </w:rPr>
        <w:t>+</w:t>
      </w:r>
      <w:r w:rsidR="00BE057E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hour</w:t>
      </w:r>
      <w:r w:rsidR="008A5656" w:rsidRPr="008D34C0">
        <w:rPr>
          <w:rFonts w:ascii="Aptos Display" w:hAnsi="Aptos Display"/>
          <w:color w:val="auto"/>
          <w:sz w:val="24"/>
          <w:szCs w:val="24"/>
          <w:u w:color="C00000"/>
        </w:rPr>
        <w:t>s.</w:t>
      </w:r>
    </w:p>
    <w:p w14:paraId="32D3D39E" w14:textId="1B238FBC" w:rsidR="00964197" w:rsidRPr="008D34C0" w:rsidRDefault="00964197" w:rsidP="00964197">
      <w:pPr>
        <w:numPr>
          <w:ilvl w:val="0"/>
          <w:numId w:val="2"/>
        </w:num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IMPORTANT: Look at your/your HR </w:t>
      </w:r>
      <w:r w:rsidR="00160AE6"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teams</w:t>
      </w: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 xml:space="preserve"> to schedule the </w:t>
      </w:r>
      <w:r w:rsidR="00BE057E"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judging meeting</w:t>
      </w: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.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 This will </w:t>
      </w:r>
      <w:r w:rsidR="003D5C9B"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need to 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>be coordinated with the judges' availability.</w:t>
      </w:r>
    </w:p>
    <w:p w14:paraId="036A143E" w14:textId="77777777" w:rsidR="00964197" w:rsidRPr="008D34C0" w:rsidRDefault="00964197" w:rsidP="00964197">
      <w:pPr>
        <w:numPr>
          <w:ilvl w:val="0"/>
          <w:numId w:val="2"/>
        </w:numPr>
        <w:spacing w:after="0" w:line="240" w:lineRule="auto"/>
        <w:rPr>
          <w:rFonts w:ascii="Aptos Display" w:hAnsi="Aptos Display"/>
          <w:color w:val="auto"/>
          <w:sz w:val="24"/>
          <w:szCs w:val="24"/>
          <w:u w:color="C00000"/>
        </w:rPr>
      </w:pPr>
      <w:r w:rsidRPr="008D34C0">
        <w:rPr>
          <w:rFonts w:ascii="Aptos Display" w:hAnsi="Aptos Display"/>
          <w:b/>
          <w:bCs/>
          <w:color w:val="auto"/>
          <w:sz w:val="24"/>
          <w:szCs w:val="24"/>
          <w:u w:color="C00000"/>
        </w:rPr>
        <w:t>Optional:</w:t>
      </w:r>
      <w:r w:rsidRPr="008D34C0">
        <w:rPr>
          <w:rFonts w:ascii="Aptos Display" w:hAnsi="Aptos Display"/>
          <w:color w:val="auto"/>
          <w:sz w:val="24"/>
          <w:szCs w:val="24"/>
          <w:u w:color="C00000"/>
        </w:rPr>
        <w:t xml:space="preserve"> PowerPoint presentation for the HR Team meeting</w:t>
      </w:r>
    </w:p>
    <w:p w14:paraId="570C080F" w14:textId="039E06B0" w:rsidR="00151F99" w:rsidRPr="008D34C0" w:rsidRDefault="00151F99" w:rsidP="001D1346">
      <w:pPr>
        <w:pBdr>
          <w:bottom w:val="single" w:sz="12" w:space="1" w:color="auto"/>
        </w:pBdr>
        <w:spacing w:after="0" w:line="240" w:lineRule="auto"/>
        <w:rPr>
          <w:rFonts w:ascii="Aptos Display" w:hAnsi="Aptos Display"/>
          <w:b/>
          <w:bCs/>
          <w:sz w:val="16"/>
          <w:szCs w:val="16"/>
        </w:rPr>
      </w:pPr>
    </w:p>
    <w:p w14:paraId="3FDAFA1A" w14:textId="77777777" w:rsidR="00151F99" w:rsidRPr="008D34C0" w:rsidRDefault="00151F99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sz w:val="16"/>
          <w:szCs w:val="16"/>
        </w:rPr>
      </w:pPr>
    </w:p>
    <w:p w14:paraId="5C2BE687" w14:textId="25AFF24E" w:rsidR="00633982" w:rsidRPr="008D34C0" w:rsidRDefault="00633982" w:rsidP="00633982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8D34C0">
        <w:rPr>
          <w:rFonts w:ascii="Aptos Display" w:hAnsi="Aptos Display"/>
          <w:b/>
          <w:bCs/>
          <w:color w:val="FF0000"/>
        </w:rPr>
        <w:t>APPLICATION SUBMISSION</w:t>
      </w:r>
    </w:p>
    <w:tbl>
      <w:tblPr>
        <w:tblStyle w:val="TableGrid"/>
        <w:tblW w:w="6030" w:type="dxa"/>
        <w:tblInd w:w="85" w:type="dxa"/>
        <w:tblLook w:val="04A0" w:firstRow="1" w:lastRow="0" w:firstColumn="1" w:lastColumn="0" w:noHBand="0" w:noVBand="1"/>
      </w:tblPr>
      <w:tblGrid>
        <w:gridCol w:w="3510"/>
        <w:gridCol w:w="2520"/>
      </w:tblGrid>
      <w:tr w:rsidR="004E1937" w:rsidRPr="008D34C0" w14:paraId="6F75F0B5" w14:textId="126C155D" w:rsidTr="004E1937">
        <w:tc>
          <w:tcPr>
            <w:tcW w:w="3510" w:type="dxa"/>
            <w:shd w:val="clear" w:color="auto" w:fill="D9D9D9" w:themeFill="background1" w:themeFillShade="D9"/>
          </w:tcPr>
          <w:p w14:paraId="1B37A55B" w14:textId="2CA64234" w:rsidR="004E1937" w:rsidRPr="008D34C0" w:rsidRDefault="004E1937" w:rsidP="003F4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Date Submitted (&amp; date if updated)</w:t>
            </w:r>
          </w:p>
        </w:tc>
        <w:tc>
          <w:tcPr>
            <w:tcW w:w="2520" w:type="dxa"/>
          </w:tcPr>
          <w:p w14:paraId="50EF3F14" w14:textId="77777777" w:rsidR="00713C1E" w:rsidRPr="008D34C0" w:rsidRDefault="004E1937" w:rsidP="003F4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                  </w:t>
            </w:r>
          </w:p>
          <w:p w14:paraId="40CF6582" w14:textId="00C99895" w:rsidR="004E1937" w:rsidRPr="008D34C0" w:rsidRDefault="004E1937" w:rsidP="003F4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                                           </w:t>
            </w:r>
          </w:p>
        </w:tc>
      </w:tr>
    </w:tbl>
    <w:p w14:paraId="589EB8FF" w14:textId="77777777" w:rsidR="00633982" w:rsidRPr="008D34C0" w:rsidRDefault="00633982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  <w:sz w:val="16"/>
          <w:szCs w:val="16"/>
        </w:rPr>
      </w:pPr>
    </w:p>
    <w:p w14:paraId="358A5029" w14:textId="5B0136C3" w:rsidR="001D1346" w:rsidRPr="008D34C0" w:rsidRDefault="001D1346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8D34C0">
        <w:rPr>
          <w:rFonts w:ascii="Aptos Display" w:hAnsi="Aptos Display"/>
          <w:b/>
          <w:bCs/>
          <w:color w:val="FF0000"/>
        </w:rPr>
        <w:t>APPLICANT CONTACT INFORMATION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7195"/>
      </w:tblGrid>
      <w:tr w:rsidR="001D1346" w:rsidRPr="008D34C0" w14:paraId="0FF26876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5C64BF39" w14:textId="13620D58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Name</w:t>
            </w:r>
          </w:p>
        </w:tc>
        <w:tc>
          <w:tcPr>
            <w:tcW w:w="7195" w:type="dxa"/>
          </w:tcPr>
          <w:p w14:paraId="2008E2D2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13FAC650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619E25FF" w14:textId="01A2AD8D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Company</w:t>
            </w:r>
          </w:p>
        </w:tc>
        <w:tc>
          <w:tcPr>
            <w:tcW w:w="7195" w:type="dxa"/>
          </w:tcPr>
          <w:p w14:paraId="0B248B25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1C869FE7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1696A390" w14:textId="07574884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Title</w:t>
            </w:r>
          </w:p>
        </w:tc>
        <w:tc>
          <w:tcPr>
            <w:tcW w:w="7195" w:type="dxa"/>
          </w:tcPr>
          <w:p w14:paraId="2C0D7D24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21C995A5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73B121E1" w14:textId="180404A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Address</w:t>
            </w:r>
            <w:r w:rsidR="008169E4" w:rsidRPr="008D34C0">
              <w:rPr>
                <w:rFonts w:ascii="Aptos Display" w:hAnsi="Aptos Display"/>
                <w:b/>
                <w:bCs/>
              </w:rPr>
              <w:t xml:space="preserve"> </w:t>
            </w:r>
            <w:r w:rsidR="008169E4" w:rsidRPr="008D34C0">
              <w:rPr>
                <w:rFonts w:ascii="Aptos Display" w:hAnsi="Aptos Display"/>
                <w:i/>
                <w:iCs/>
              </w:rPr>
              <w:t xml:space="preserve">(headquarters must be within a </w:t>
            </w:r>
            <w:r w:rsidR="00BE057E" w:rsidRPr="008D34C0">
              <w:rPr>
                <w:rFonts w:ascii="Aptos Display" w:hAnsi="Aptos Display"/>
                <w:i/>
                <w:iCs/>
              </w:rPr>
              <w:t>2</w:t>
            </w:r>
            <w:r w:rsidR="00ED009F" w:rsidRPr="008D34C0">
              <w:rPr>
                <w:rFonts w:ascii="Aptos Display" w:hAnsi="Aptos Display"/>
                <w:i/>
                <w:iCs/>
              </w:rPr>
              <w:t>-hour</w:t>
            </w:r>
            <w:r w:rsidR="008169E4" w:rsidRPr="008D34C0">
              <w:rPr>
                <w:rFonts w:ascii="Aptos Display" w:hAnsi="Aptos Display"/>
                <w:i/>
                <w:iCs/>
              </w:rPr>
              <w:t xml:space="preserve"> drive from Center City, PHL to be eligible)</w:t>
            </w:r>
          </w:p>
        </w:tc>
        <w:tc>
          <w:tcPr>
            <w:tcW w:w="7195" w:type="dxa"/>
          </w:tcPr>
          <w:p w14:paraId="6D6DA115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61B217F6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4D7EADE3" w14:textId="2FCC6868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Email Address</w:t>
            </w:r>
          </w:p>
        </w:tc>
        <w:tc>
          <w:tcPr>
            <w:tcW w:w="7195" w:type="dxa"/>
          </w:tcPr>
          <w:p w14:paraId="0FE1BA3B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4B9C26C5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084E30DB" w14:textId="7386755F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Phone </w:t>
            </w:r>
            <w:r w:rsidR="00D53B41" w:rsidRPr="008D34C0">
              <w:rPr>
                <w:rFonts w:ascii="Aptos Display" w:hAnsi="Aptos Display"/>
                <w:b/>
                <w:bCs/>
              </w:rPr>
              <w:t>#</w:t>
            </w:r>
          </w:p>
        </w:tc>
        <w:tc>
          <w:tcPr>
            <w:tcW w:w="7195" w:type="dxa"/>
          </w:tcPr>
          <w:p w14:paraId="3AB4F808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6368A0CE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40882191" w14:textId="01468CD3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Alternate Contact</w:t>
            </w:r>
            <w:r w:rsidR="004E1937" w:rsidRPr="008D34C0">
              <w:rPr>
                <w:rFonts w:ascii="Aptos Display" w:hAnsi="Aptos Display"/>
                <w:b/>
                <w:bCs/>
              </w:rPr>
              <w:t>:</w:t>
            </w:r>
            <w:r w:rsidRPr="008D34C0">
              <w:rPr>
                <w:rFonts w:ascii="Aptos Display" w:hAnsi="Aptos Display"/>
                <w:b/>
                <w:bCs/>
              </w:rPr>
              <w:t xml:space="preserve"> Name</w:t>
            </w:r>
            <w:r w:rsidR="00D53B41" w:rsidRPr="008D34C0">
              <w:rPr>
                <w:rFonts w:ascii="Aptos Display" w:hAnsi="Aptos Display"/>
                <w:b/>
                <w:bCs/>
              </w:rPr>
              <w:t xml:space="preserve"> &amp; Title</w:t>
            </w:r>
          </w:p>
        </w:tc>
        <w:tc>
          <w:tcPr>
            <w:tcW w:w="7195" w:type="dxa"/>
          </w:tcPr>
          <w:p w14:paraId="417C94E3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519FF69B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1344ED33" w14:textId="0A953C85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Alternate Contact</w:t>
            </w:r>
            <w:r w:rsidR="004E1937" w:rsidRPr="008D34C0">
              <w:rPr>
                <w:rFonts w:ascii="Aptos Display" w:hAnsi="Aptos Display"/>
                <w:b/>
                <w:bCs/>
              </w:rPr>
              <w:t>:</w:t>
            </w:r>
            <w:r w:rsidRPr="008D34C0">
              <w:rPr>
                <w:rFonts w:ascii="Aptos Display" w:hAnsi="Aptos Display"/>
                <w:b/>
                <w:bCs/>
              </w:rPr>
              <w:t xml:space="preserve"> Email &amp; Phone</w:t>
            </w:r>
            <w:r w:rsidR="00D53B41" w:rsidRPr="008D34C0">
              <w:rPr>
                <w:rFonts w:ascii="Aptos Display" w:hAnsi="Aptos Display"/>
                <w:b/>
                <w:bCs/>
              </w:rPr>
              <w:t xml:space="preserve"> #</w:t>
            </w:r>
          </w:p>
        </w:tc>
        <w:tc>
          <w:tcPr>
            <w:tcW w:w="7195" w:type="dxa"/>
          </w:tcPr>
          <w:p w14:paraId="564C8BE7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02674D90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0DA82415" w14:textId="1A3F60D5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Head of HR</w:t>
            </w:r>
            <w:r w:rsidR="004E1937" w:rsidRPr="008D34C0">
              <w:rPr>
                <w:rFonts w:ascii="Aptos Display" w:hAnsi="Aptos Display"/>
                <w:b/>
                <w:bCs/>
              </w:rPr>
              <w:t>:</w:t>
            </w:r>
            <w:r w:rsidRPr="008D34C0">
              <w:rPr>
                <w:rFonts w:ascii="Aptos Display" w:hAnsi="Aptos Display"/>
                <w:b/>
                <w:bCs/>
              </w:rPr>
              <w:t xml:space="preserve"> Name &amp; Title</w:t>
            </w:r>
          </w:p>
        </w:tc>
        <w:tc>
          <w:tcPr>
            <w:tcW w:w="7195" w:type="dxa"/>
          </w:tcPr>
          <w:p w14:paraId="067CF247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6CBBE6F9" w14:textId="77777777" w:rsidTr="001D1346">
        <w:tc>
          <w:tcPr>
            <w:tcW w:w="3510" w:type="dxa"/>
            <w:shd w:val="clear" w:color="auto" w:fill="D9D9D9" w:themeFill="background1" w:themeFillShade="D9"/>
          </w:tcPr>
          <w:p w14:paraId="31F1E235" w14:textId="0C72984C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Head of HR</w:t>
            </w:r>
            <w:r w:rsidR="004E1937" w:rsidRPr="008D34C0">
              <w:rPr>
                <w:rFonts w:ascii="Aptos Display" w:hAnsi="Aptos Display"/>
                <w:b/>
                <w:bCs/>
              </w:rPr>
              <w:t>:</w:t>
            </w:r>
            <w:r w:rsidRPr="008D34C0">
              <w:rPr>
                <w:rFonts w:ascii="Aptos Display" w:hAnsi="Aptos Display"/>
                <w:b/>
                <w:bCs/>
              </w:rPr>
              <w:t xml:space="preserve"> Email &amp; Phone</w:t>
            </w:r>
            <w:r w:rsidR="00D53B41" w:rsidRPr="008D34C0">
              <w:rPr>
                <w:rFonts w:ascii="Aptos Display" w:hAnsi="Aptos Display"/>
                <w:b/>
                <w:bCs/>
              </w:rPr>
              <w:t xml:space="preserve"> #</w:t>
            </w:r>
          </w:p>
        </w:tc>
        <w:tc>
          <w:tcPr>
            <w:tcW w:w="7195" w:type="dxa"/>
          </w:tcPr>
          <w:p w14:paraId="277FCBD8" w14:textId="77777777" w:rsidR="001D1346" w:rsidRPr="008D34C0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17029BB" w14:textId="77777777" w:rsidR="00044DAF" w:rsidRPr="008D34C0" w:rsidRDefault="00044DAF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</w:p>
    <w:p w14:paraId="493EEAB5" w14:textId="77777777" w:rsidR="004E34AD" w:rsidRDefault="004E34AD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</w:p>
    <w:p w14:paraId="75254C9A" w14:textId="77777777" w:rsidR="004E34AD" w:rsidRDefault="004E34AD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</w:p>
    <w:p w14:paraId="548166EE" w14:textId="0DBF0B68" w:rsidR="001D1346" w:rsidRPr="008D34C0" w:rsidRDefault="001D1346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8D34C0">
        <w:rPr>
          <w:rFonts w:ascii="Aptos Display" w:hAnsi="Aptos Display"/>
          <w:b/>
          <w:bCs/>
          <w:color w:val="FF0000"/>
        </w:rPr>
        <w:t>COMPANY INFORMATION</w:t>
      </w:r>
    </w:p>
    <w:p w14:paraId="7B5B12CD" w14:textId="77777777" w:rsidR="00713C1E" w:rsidRPr="008D34C0" w:rsidRDefault="00713C1E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7195"/>
      </w:tblGrid>
      <w:tr w:rsidR="001D1346" w:rsidRPr="008D34C0" w14:paraId="518C05E0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DB4B2AD" w14:textId="31767002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# of Employees in Company</w:t>
            </w:r>
          </w:p>
        </w:tc>
        <w:tc>
          <w:tcPr>
            <w:tcW w:w="7195" w:type="dxa"/>
          </w:tcPr>
          <w:p w14:paraId="08376E38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37325B36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03CA50AC" w14:textId="73AF7751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# of Employees in HR Dept.</w:t>
            </w:r>
          </w:p>
        </w:tc>
        <w:tc>
          <w:tcPr>
            <w:tcW w:w="7195" w:type="dxa"/>
          </w:tcPr>
          <w:p w14:paraId="0385985A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7D3D7161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1E1E808" w14:textId="054940B9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Company Industry</w:t>
            </w:r>
          </w:p>
        </w:tc>
        <w:tc>
          <w:tcPr>
            <w:tcW w:w="7195" w:type="dxa"/>
          </w:tcPr>
          <w:p w14:paraId="728F4455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D523E9" w:rsidRPr="008D34C0" w14:paraId="79C00ACA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EC0CF1D" w14:textId="576AE4BD" w:rsidR="00D523E9" w:rsidRPr="008D34C0" w:rsidRDefault="00D523E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  <w:color w:val="000000" w:themeColor="text1"/>
              </w:rPr>
              <w:t>Are you a non-profit organization?</w:t>
            </w:r>
          </w:p>
        </w:tc>
        <w:tc>
          <w:tcPr>
            <w:tcW w:w="7195" w:type="dxa"/>
          </w:tcPr>
          <w:p w14:paraId="35D64FCC" w14:textId="77777777" w:rsidR="00D523E9" w:rsidRPr="008D34C0" w:rsidRDefault="00D523E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C4C85" w:rsidRPr="008D34C0" w14:paraId="126276B3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34112826" w14:textId="258545DB" w:rsidR="001C4C85" w:rsidRPr="008D34C0" w:rsidRDefault="00E32E0C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Please briefly describe the nature o</w:t>
            </w:r>
            <w:r w:rsidR="00FA5096" w:rsidRPr="008D34C0">
              <w:rPr>
                <w:rFonts w:ascii="Aptos Display" w:hAnsi="Aptos Display"/>
                <w:b/>
                <w:bCs/>
              </w:rPr>
              <w:t>f</w:t>
            </w:r>
            <w:r w:rsidRPr="008D34C0">
              <w:rPr>
                <w:rFonts w:ascii="Aptos Display" w:hAnsi="Aptos Display"/>
                <w:b/>
                <w:bCs/>
              </w:rPr>
              <w:t xml:space="preserve"> your company’s business</w:t>
            </w:r>
          </w:p>
        </w:tc>
        <w:tc>
          <w:tcPr>
            <w:tcW w:w="7195" w:type="dxa"/>
          </w:tcPr>
          <w:p w14:paraId="113DFEBE" w14:textId="77777777" w:rsidR="001C4C85" w:rsidRPr="008D34C0" w:rsidRDefault="001C4C85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8D34C0" w14:paraId="6CBD0492" w14:textId="77777777" w:rsidTr="005E2B80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D68E8EF" w14:textId="06CEA5EF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What functions are included </w:t>
            </w:r>
            <w:r w:rsidR="00B167F2" w:rsidRPr="008D34C0">
              <w:rPr>
                <w:rFonts w:ascii="Aptos Display" w:hAnsi="Aptos Display"/>
                <w:b/>
                <w:bCs/>
              </w:rPr>
              <w:t xml:space="preserve">within the HR department </w:t>
            </w:r>
            <w:r w:rsidRPr="008D34C0">
              <w:rPr>
                <w:rFonts w:ascii="Aptos Display" w:hAnsi="Aptos Display"/>
                <w:b/>
                <w:bCs/>
              </w:rPr>
              <w:t>(e.g., Communications, Compensation &amp; Benefits, Training &amp; Development, Talent Acquisition, HRIS, Payroll, Facilities, etc.)?</w:t>
            </w:r>
          </w:p>
        </w:tc>
      </w:tr>
      <w:tr w:rsidR="001D1346" w:rsidRPr="008D34C0" w14:paraId="63CB2914" w14:textId="77777777" w:rsidTr="001D1346">
        <w:tc>
          <w:tcPr>
            <w:tcW w:w="10705" w:type="dxa"/>
            <w:gridSpan w:val="2"/>
            <w:shd w:val="clear" w:color="auto" w:fill="FFFFFF" w:themeFill="background1"/>
          </w:tcPr>
          <w:p w14:paraId="308E3CF0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9927CD0" w14:textId="2702C6B8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0660F182" w14:textId="35A531DD" w:rsidR="001D1346" w:rsidRPr="008D34C0" w:rsidRDefault="001D1346" w:rsidP="001D1346">
      <w:pPr>
        <w:pStyle w:val="NoSpacing"/>
        <w:rPr>
          <w:rFonts w:ascii="Aptos Display" w:hAnsi="Aptos Display"/>
          <w:bCs/>
        </w:rPr>
      </w:pPr>
      <w:r w:rsidRPr="008D34C0">
        <w:rPr>
          <w:rFonts w:ascii="Aptos Display" w:hAnsi="Aptos Display"/>
          <w:b/>
          <w:bCs/>
          <w:sz w:val="16"/>
        </w:rPr>
        <w:br/>
      </w:r>
      <w:r w:rsidRPr="008D34C0">
        <w:rPr>
          <w:rFonts w:ascii="Aptos Display" w:hAnsi="Aptos Display"/>
          <w:b/>
          <w:bCs/>
          <w:color w:val="FF0000"/>
        </w:rPr>
        <w:t xml:space="preserve">SHORT ANSWER QUESTIONS </w:t>
      </w:r>
      <w:r w:rsidRPr="008D34C0">
        <w:rPr>
          <w:rFonts w:ascii="Aptos Display" w:hAnsi="Aptos Display"/>
          <w:b/>
          <w:bCs/>
        </w:rPr>
        <w:t xml:space="preserve">– </w:t>
      </w:r>
      <w:r w:rsidRPr="008D34C0">
        <w:rPr>
          <w:rFonts w:ascii="Aptos Display" w:hAnsi="Aptos Display"/>
          <w:bCs/>
        </w:rPr>
        <w:t xml:space="preserve">Please be as descriptive as possible.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8D34C0" w14:paraId="7C624731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6C18542E" w14:textId="3AD5FC2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1.  Are you a division of a larger organization or a stand-alone company? If a division, what is the name of the larger organization and its location</w:t>
            </w:r>
            <w:r w:rsidRPr="008D34C0">
              <w:rPr>
                <w:rFonts w:ascii="Aptos Display" w:hAnsi="Aptos Display"/>
                <w:b/>
                <w:bCs/>
                <w:color w:val="000000" w:themeColor="text1"/>
              </w:rPr>
              <w:t xml:space="preserve">? </w:t>
            </w:r>
            <w:r w:rsidRPr="008D34C0">
              <w:rPr>
                <w:rFonts w:ascii="Aptos Display" w:hAnsi="Aptos Display"/>
                <w:b/>
                <w:bCs/>
              </w:rPr>
              <w:t>Which HR functions are under your control versus that of the larger organization?</w:t>
            </w:r>
            <w:r w:rsidRPr="008D34C0">
              <w:rPr>
                <w:rFonts w:ascii="Aptos Display" w:hAnsi="Aptos Display"/>
                <w:b/>
                <w:bCs/>
                <w:color w:val="FF0000"/>
                <w:u w:color="FF0000"/>
              </w:rPr>
              <w:t xml:space="preserve"> </w:t>
            </w:r>
            <w:r w:rsidRPr="008D34C0">
              <w:rPr>
                <w:rFonts w:ascii="Aptos Display" w:hAnsi="Aptos Display"/>
                <w:color w:val="FF0000"/>
                <w:u w:color="FF0000"/>
              </w:rPr>
              <w:t xml:space="preserve"> </w:t>
            </w:r>
            <w:r w:rsidRPr="008D34C0">
              <w:rPr>
                <w:rFonts w:ascii="Aptos Display" w:hAnsi="Aptos Display"/>
                <w:i/>
                <w:iCs/>
                <w:color w:val="FF0000"/>
                <w:u w:color="FF0000"/>
              </w:rPr>
              <w:t>Note: To qualify for the award, you must have a significant portion of HR functions under your control.</w:t>
            </w:r>
          </w:p>
        </w:tc>
      </w:tr>
      <w:tr w:rsidR="001D1346" w:rsidRPr="008D34C0" w14:paraId="391266B0" w14:textId="77777777" w:rsidTr="00CF0151">
        <w:tc>
          <w:tcPr>
            <w:tcW w:w="10705" w:type="dxa"/>
            <w:shd w:val="clear" w:color="auto" w:fill="FFFFFF" w:themeFill="background1"/>
          </w:tcPr>
          <w:p w14:paraId="615224F3" w14:textId="1BCCC91E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A4C3EB8" w14:textId="7A0EE2DF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7606BC0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4341B9B" w14:textId="0E140518" w:rsidR="001D1346" w:rsidRPr="008D34C0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8D34C0" w14:paraId="6166FA2C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17137B1E" w14:textId="3434BFB3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>2.  Who does the head of HR</w:t>
            </w:r>
            <w:r w:rsidRPr="008D34C0">
              <w:rPr>
                <w:rFonts w:ascii="Aptos Display" w:hAnsi="Aptos Display"/>
                <w:b/>
                <w:bCs/>
                <w:color w:val="FF0000"/>
                <w:u w:color="FF0000"/>
              </w:rPr>
              <w:t xml:space="preserve"> </w:t>
            </w:r>
            <w:r w:rsidRPr="008D34C0">
              <w:rPr>
                <w:rFonts w:ascii="Aptos Display" w:hAnsi="Aptos Display"/>
                <w:b/>
                <w:bCs/>
              </w:rPr>
              <w:t>report to – Name and Title?</w:t>
            </w:r>
          </w:p>
        </w:tc>
      </w:tr>
      <w:tr w:rsidR="001D1346" w:rsidRPr="008D34C0" w14:paraId="230E5598" w14:textId="77777777" w:rsidTr="00CF0151">
        <w:tc>
          <w:tcPr>
            <w:tcW w:w="10705" w:type="dxa"/>
            <w:shd w:val="clear" w:color="auto" w:fill="FFFFFF" w:themeFill="background1"/>
          </w:tcPr>
          <w:p w14:paraId="469866BD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FAA4B0F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31141FE5" w14:textId="41258A8D" w:rsidR="001D1346" w:rsidRPr="008D34C0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8D34C0" w14:paraId="3C58172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541ECAD4" w14:textId="24EA5319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3.  How is the HR department organized (i.e., areas of responsibility)? </w:t>
            </w:r>
            <w:r w:rsidRPr="008D34C0">
              <w:rPr>
                <w:rFonts w:ascii="Aptos Display" w:hAnsi="Aptos Display"/>
                <w:b/>
                <w:bCs/>
                <w:color w:val="FF0000"/>
                <w:u w:color="FF0000"/>
              </w:rPr>
              <w:t xml:space="preserve"> </w:t>
            </w:r>
            <w:r w:rsidRPr="008D34C0">
              <w:rPr>
                <w:rFonts w:ascii="Aptos Display" w:hAnsi="Aptos Display"/>
                <w:color w:val="FF0000"/>
                <w:u w:val="single" w:color="FF0000"/>
              </w:rPr>
              <w:t>Please attach an organization chart.</w:t>
            </w:r>
          </w:p>
        </w:tc>
      </w:tr>
      <w:tr w:rsidR="001D1346" w:rsidRPr="008D34C0" w14:paraId="13E6B44E" w14:textId="77777777" w:rsidTr="00CF0151">
        <w:tc>
          <w:tcPr>
            <w:tcW w:w="10705" w:type="dxa"/>
            <w:shd w:val="clear" w:color="auto" w:fill="FFFFFF" w:themeFill="background1"/>
          </w:tcPr>
          <w:p w14:paraId="1A7E3CB2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C5969B3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77EB2B3D" w14:textId="12B03121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481727F" w14:textId="4254B4AE" w:rsidR="00151F99" w:rsidRPr="008D34C0" w:rsidRDefault="00151F99" w:rsidP="001D1346">
      <w:pPr>
        <w:pStyle w:val="NoSpacing"/>
        <w:rPr>
          <w:rFonts w:ascii="Aptos Display" w:hAnsi="Aptos Display"/>
          <w:b/>
          <w:bCs/>
          <w:sz w:val="2"/>
        </w:rPr>
      </w:pPr>
    </w:p>
    <w:p w14:paraId="63BFFEFC" w14:textId="4E2843B4" w:rsidR="001D1346" w:rsidRPr="008D34C0" w:rsidRDefault="001D1346" w:rsidP="009D1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 Display" w:hAnsi="Aptos Display"/>
          <w:b/>
          <w:bCs/>
          <w:i/>
          <w:iCs/>
        </w:rPr>
      </w:pPr>
      <w:r w:rsidRPr="008D34C0">
        <w:rPr>
          <w:rFonts w:ascii="Aptos Display" w:hAnsi="Aptos Display"/>
          <w:b/>
          <w:bCs/>
          <w:color w:val="FF0000"/>
        </w:rPr>
        <w:t xml:space="preserve">DETAILED ANSWER QUESTIONS </w:t>
      </w:r>
      <w:r w:rsidRPr="008D34C0">
        <w:rPr>
          <w:rFonts w:ascii="Aptos Display" w:hAnsi="Aptos Display"/>
          <w:b/>
          <w:bCs/>
        </w:rPr>
        <w:t>–</w:t>
      </w:r>
      <w:r w:rsidR="009D189F" w:rsidRPr="008D34C0">
        <w:rPr>
          <w:rFonts w:ascii="Aptos Display" w:hAnsi="Aptos Display"/>
          <w:b/>
          <w:bCs/>
        </w:rPr>
        <w:t xml:space="preserve"> </w:t>
      </w:r>
      <w:r w:rsidR="009D189F" w:rsidRPr="008D34C0">
        <w:rPr>
          <w:rFonts w:ascii="Aptos Display" w:hAnsi="Aptos Display"/>
        </w:rPr>
        <w:t>Please be as descriptive as possible.</w:t>
      </w:r>
    </w:p>
    <w:p w14:paraId="52A5BF22" w14:textId="77777777" w:rsidR="009D189F" w:rsidRPr="008D34C0" w:rsidRDefault="009D189F" w:rsidP="009D1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 Display" w:hAnsi="Aptos Display"/>
          <w:b/>
          <w:bCs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8D34C0" w14:paraId="66C914F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0E7EBD16" w14:textId="0E84D8B2" w:rsidR="001D1346" w:rsidRPr="008D34C0" w:rsidRDefault="00A166EA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 xml:space="preserve">4. What are the top </w:t>
            </w:r>
            <w:r w:rsidR="003D5C9B" w:rsidRPr="008D34C0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>2-</w:t>
            </w:r>
            <w:r w:rsidRPr="008D34C0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 xml:space="preserve">3 </w:t>
            </w:r>
            <w:r w:rsidR="004D5039" w:rsidRPr="004D5039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>initiative</w:t>
            </w:r>
            <w:r w:rsidR="004D5039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>s</w:t>
            </w:r>
            <w:r w:rsidRPr="008D34C0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 xml:space="preserve"> of the HR department and how are they related to the strategic objectives and goals of the organization?</w:t>
            </w:r>
            <w:r w:rsidR="003D5C9B" w:rsidRPr="008D34C0">
              <w:rPr>
                <w:rFonts w:ascii="Aptos Display" w:hAnsi="Aptos Display"/>
                <w:b/>
                <w:bCs/>
                <w:color w:val="auto"/>
                <w:bdr w:val="none" w:sz="0" w:space="0" w:color="auto" w:frame="1"/>
              </w:rPr>
              <w:t xml:space="preserve"> </w:t>
            </w:r>
            <w:r w:rsidR="003D5C9B" w:rsidRPr="008D34C0">
              <w:rPr>
                <w:rFonts w:ascii="Aptos Display" w:hAnsi="Aptos Display"/>
                <w:color w:val="auto"/>
                <w:bdr w:val="none" w:sz="0" w:space="0" w:color="auto" w:frame="1"/>
              </w:rPr>
              <w:t>Provide details:</w:t>
            </w:r>
          </w:p>
          <w:p w14:paraId="620277B1" w14:textId="4A1F2531" w:rsidR="003D5C9B" w:rsidRPr="008D34C0" w:rsidRDefault="003D5C9B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color w:val="auto"/>
                <w:bdr w:val="none" w:sz="0" w:space="0" w:color="auto" w:frame="1"/>
              </w:rPr>
              <w:t>(a) What business goals or challenges did each initiative address?</w:t>
            </w:r>
          </w:p>
          <w:p w14:paraId="3EA2A6F0" w14:textId="09B4122F" w:rsidR="003D5C9B" w:rsidRPr="008D34C0" w:rsidRDefault="003D5C9B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color w:val="auto"/>
                <w:bdr w:val="none" w:sz="0" w:space="0" w:color="auto" w:frame="1"/>
              </w:rPr>
              <w:t>(b) What was HR’s role (e.g., led, co-led, strategic partner with an external consulting firm)</w:t>
            </w:r>
          </w:p>
          <w:p w14:paraId="79AC6C71" w14:textId="456E3FC0" w:rsidR="003D5C9B" w:rsidRPr="008D34C0" w:rsidRDefault="003D5C9B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  <w:color w:val="auto"/>
              </w:rPr>
            </w:pPr>
          </w:p>
        </w:tc>
      </w:tr>
      <w:tr w:rsidR="001D1346" w:rsidRPr="008D34C0" w14:paraId="3D7CA36E" w14:textId="77777777" w:rsidTr="00CF0151">
        <w:tc>
          <w:tcPr>
            <w:tcW w:w="10705" w:type="dxa"/>
            <w:shd w:val="clear" w:color="auto" w:fill="FFFFFF" w:themeFill="background1"/>
          </w:tcPr>
          <w:p w14:paraId="544E3909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54A44377" w14:textId="77777777" w:rsidR="009D189F" w:rsidRPr="008D34C0" w:rsidRDefault="009D189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3E282979" w14:textId="77777777" w:rsidR="009D189F" w:rsidRPr="008D34C0" w:rsidRDefault="009D189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78CDFF13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7B84587B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77C084EE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5807D8F3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5F6A1D24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0FD47976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0BB7A70C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7910022D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</w:rPr>
            </w:pPr>
          </w:p>
          <w:p w14:paraId="298A6620" w14:textId="6FC0D8E8" w:rsidR="00151F99" w:rsidRPr="008D34C0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  <w:color w:val="auto"/>
              </w:rPr>
            </w:pPr>
          </w:p>
        </w:tc>
      </w:tr>
    </w:tbl>
    <w:p w14:paraId="71968993" w14:textId="77777777" w:rsidR="001D1346" w:rsidRPr="008D34C0" w:rsidRDefault="001D1346" w:rsidP="001D1346">
      <w:pPr>
        <w:pStyle w:val="NoSpacing"/>
        <w:rPr>
          <w:rFonts w:ascii="Aptos Display" w:hAnsi="Aptos Display"/>
          <w:bCs/>
          <w:sz w:val="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8D34C0" w14:paraId="331BA99C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3E83366A" w14:textId="04D7A0B7" w:rsidR="00B950DF" w:rsidRPr="008D34C0" w:rsidRDefault="00CF2675" w:rsidP="008A5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/>
                <w:bCs/>
                <w:bdr w:val="none" w:sz="0" w:space="0" w:color="auto" w:frame="1"/>
              </w:rPr>
              <w:t xml:space="preserve">5. </w:t>
            </w:r>
            <w:r w:rsidR="003D5C9B" w:rsidRPr="008D34C0">
              <w:rPr>
                <w:rFonts w:ascii="Aptos Display" w:hAnsi="Aptos Display"/>
                <w:b/>
                <w:bCs/>
                <w:bdr w:val="none" w:sz="0" w:space="0" w:color="auto" w:frame="1"/>
              </w:rPr>
              <w:t xml:space="preserve">For each initiative listed in #4 above, </w:t>
            </w:r>
            <w:r w:rsidR="00B950DF" w:rsidRPr="008D34C0">
              <w:rPr>
                <w:rFonts w:ascii="Aptos Display" w:hAnsi="Aptos Display"/>
                <w:b/>
                <w:bCs/>
                <w:bdr w:val="none" w:sz="0" w:space="0" w:color="auto" w:frame="1"/>
              </w:rPr>
              <w:t>answer the following questions:</w:t>
            </w:r>
          </w:p>
          <w:p w14:paraId="54266228" w14:textId="793F7B74" w:rsidR="00B950DF" w:rsidRPr="008D34C0" w:rsidRDefault="00B950DF" w:rsidP="00B95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(a) </w:t>
            </w:r>
            <w:r w:rsidRPr="008D34C0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What did you do</w:t>
            </w: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? Detail what actions were taken by the HR Team to meet the goal.</w:t>
            </w:r>
          </w:p>
          <w:p w14:paraId="09675FF0" w14:textId="5F3D3B29" w:rsidR="00B950DF" w:rsidRPr="008D34C0" w:rsidRDefault="00B950DF" w:rsidP="00B95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(b) </w:t>
            </w:r>
            <w:r w:rsidRPr="008D34C0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How did you measure it</w:t>
            </w: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? Detail what specific metrics you tracked (e.g., turnover rates, engagement scores, time-to-hire, productivity metrics, cost savings, revenue impact, safety incidents, absenteeism).</w:t>
            </w:r>
          </w:p>
          <w:p w14:paraId="213326B6" w14:textId="4647040A" w:rsidR="00B950DF" w:rsidRPr="008D34C0" w:rsidRDefault="00B950DF" w:rsidP="00B950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(c) </w:t>
            </w:r>
            <w:r w:rsidRPr="008D34C0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What was the impact</w:t>
            </w: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?</w:t>
            </w:r>
            <w:r w:rsidR="00160AE6"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 Detail the following information: </w:t>
            </w:r>
          </w:p>
          <w:p w14:paraId="4726D42B" w14:textId="77777777" w:rsidR="00B950DF" w:rsidRPr="008D34C0" w:rsidRDefault="00B950DF" w:rsidP="00B950D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Quantitative results (e.g., percentages, dollar amounts, before/after comparisons)</w:t>
            </w:r>
          </w:p>
          <w:p w14:paraId="475AF942" w14:textId="01577E26" w:rsidR="00B950DF" w:rsidRPr="008D34C0" w:rsidRDefault="00B950DF" w:rsidP="00B950D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Business/organizational outcomes or results (e.g., revenue growth, operational efficiency, cost savings, culture transformation, market competitiveness)</w:t>
            </w:r>
          </w:p>
          <w:p w14:paraId="52514847" w14:textId="5B4E290D" w:rsidR="00B950DF" w:rsidRPr="008D34C0" w:rsidRDefault="00B950DF" w:rsidP="00B950D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8D34C0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Benchmarking (e.g., year-over-year trends or industry comparisons where available)</w:t>
            </w:r>
          </w:p>
          <w:p w14:paraId="297803F0" w14:textId="77777777" w:rsidR="006B6302" w:rsidRPr="008D34C0" w:rsidRDefault="006B6302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eastAsia="Times New Roman" w:hAnsi="Aptos Display" w:cstheme="minorHAnsi"/>
                <w:b/>
                <w:bCs/>
                <w:i/>
                <w:iCs/>
                <w:color w:val="C00000"/>
                <w:sz w:val="23"/>
                <w:szCs w:val="23"/>
              </w:rPr>
            </w:pPr>
          </w:p>
          <w:p w14:paraId="3728CBB5" w14:textId="25DC2514" w:rsidR="001D1346" w:rsidRPr="008D34C0" w:rsidRDefault="0034143D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eastAsia="Times New Roman" w:hAnsi="Aptos Display" w:cstheme="minorHAnsi"/>
                <w:b/>
                <w:bCs/>
                <w:i/>
                <w:iCs/>
                <w:color w:val="FF0000"/>
                <w:sz w:val="23"/>
                <w:szCs w:val="23"/>
              </w:rPr>
              <w:t>Note: this information, particularly results, is critical to be considered competitive for this award.</w:t>
            </w:r>
          </w:p>
        </w:tc>
      </w:tr>
      <w:tr w:rsidR="001D1346" w:rsidRPr="008D34C0" w14:paraId="09013470" w14:textId="77777777" w:rsidTr="00CF0151">
        <w:tc>
          <w:tcPr>
            <w:tcW w:w="10705" w:type="dxa"/>
            <w:shd w:val="clear" w:color="auto" w:fill="FFFFFF" w:themeFill="background1"/>
          </w:tcPr>
          <w:p w14:paraId="47468AC1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2F97EE04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3E4B1700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5749016F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04119CFC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0DAB0A46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5A0A2FBB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52596165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1E86B334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7477A9D1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6C589E08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663A3010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41175291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1887AAE1" w14:textId="77777777" w:rsidR="00713C1E" w:rsidRPr="008D34C0" w:rsidRDefault="00713C1E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</w:p>
          <w:p w14:paraId="7292E8FD" w14:textId="77777777" w:rsidR="001D1346" w:rsidRPr="008D34C0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4B1DA149" w14:textId="77777777" w:rsidR="001D1346" w:rsidRPr="008D34C0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CF1FC9" w:rsidRPr="008D34C0" w14:paraId="46B9AD27" w14:textId="77777777" w:rsidTr="00F7773B">
        <w:tc>
          <w:tcPr>
            <w:tcW w:w="10705" w:type="dxa"/>
            <w:shd w:val="clear" w:color="auto" w:fill="D9D9D9" w:themeFill="background1" w:themeFillShade="D9"/>
          </w:tcPr>
          <w:p w14:paraId="1B632CC8" w14:textId="2E255F6E" w:rsidR="00CF1FC9" w:rsidRPr="008D34C0" w:rsidRDefault="00CF1FC9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8D34C0">
              <w:rPr>
                <w:rFonts w:ascii="Aptos Display" w:hAnsi="Aptos Display"/>
                <w:b/>
                <w:bCs/>
              </w:rPr>
              <w:t xml:space="preserve">6.  In 200 words or less, please tell us why your HR department is exceptional and should win the Human Resources Department of the Year Award.  </w:t>
            </w:r>
            <w:r w:rsidRPr="008D34C0">
              <w:rPr>
                <w:rFonts w:ascii="Aptos Display" w:hAnsi="Aptos Display"/>
                <w:bCs/>
                <w:i/>
                <w:color w:val="FF0000"/>
              </w:rPr>
              <w:t xml:space="preserve">Your answer </w:t>
            </w:r>
            <w:r w:rsidR="0034143D">
              <w:rPr>
                <w:rFonts w:ascii="Aptos Display" w:hAnsi="Aptos Display"/>
                <w:bCs/>
                <w:i/>
                <w:color w:val="FF0000"/>
              </w:rPr>
              <w:t>may be featured a</w:t>
            </w:r>
            <w:r w:rsidRPr="008D34C0">
              <w:rPr>
                <w:rFonts w:ascii="Aptos Display" w:hAnsi="Aptos Display"/>
                <w:bCs/>
                <w:i/>
                <w:color w:val="FF0000"/>
              </w:rPr>
              <w:t xml:space="preserve">s </w:t>
            </w:r>
            <w:r w:rsidR="0034143D">
              <w:rPr>
                <w:rFonts w:ascii="Aptos Display" w:hAnsi="Aptos Display"/>
                <w:bCs/>
                <w:i/>
                <w:color w:val="FF0000"/>
              </w:rPr>
              <w:t>a</w:t>
            </w:r>
            <w:r w:rsidRPr="008D34C0">
              <w:rPr>
                <w:rFonts w:ascii="Aptos Display" w:hAnsi="Aptos Display"/>
                <w:bCs/>
                <w:i/>
                <w:color w:val="FF0000"/>
              </w:rPr>
              <w:t xml:space="preserve"> description in the printed program booklet and will be used to make acknowledgements at the awards dinner.</w:t>
            </w:r>
          </w:p>
        </w:tc>
      </w:tr>
      <w:tr w:rsidR="00CF1FC9" w:rsidRPr="008D34C0" w14:paraId="4C2711D9" w14:textId="77777777" w:rsidTr="00CF1FC9">
        <w:trPr>
          <w:trHeight w:val="296"/>
        </w:trPr>
        <w:tc>
          <w:tcPr>
            <w:tcW w:w="10705" w:type="dxa"/>
            <w:shd w:val="clear" w:color="auto" w:fill="FFFFFF" w:themeFill="background1"/>
          </w:tcPr>
          <w:p w14:paraId="5C34895B" w14:textId="77777777" w:rsidR="00CF1FC9" w:rsidRPr="008D34C0" w:rsidRDefault="00CF1FC9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4B82315" w14:textId="77777777" w:rsidR="00CF1FC9" w:rsidRPr="008D34C0" w:rsidRDefault="00CF1FC9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74DF37FE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8CF3A4F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7D4C6F0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3CD8188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69C306A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955FA90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47D38024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302F7392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471D9718" w14:textId="77777777" w:rsidR="002137B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0327312" w14:textId="77777777" w:rsidR="0034143D" w:rsidRDefault="0034143D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4A763E8" w14:textId="77777777" w:rsidR="0034143D" w:rsidRDefault="0034143D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75B75389" w14:textId="77777777" w:rsidR="0034143D" w:rsidRPr="008D34C0" w:rsidRDefault="0034143D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686603E" w14:textId="77777777" w:rsidR="002137B0" w:rsidRPr="008D34C0" w:rsidRDefault="002137B0" w:rsidP="00F77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3AC28A2E" w14:textId="33721778" w:rsidR="001D1346" w:rsidRPr="008D34C0" w:rsidRDefault="001D1346" w:rsidP="00CF1FC9">
      <w:pPr>
        <w:pStyle w:val="NoSpacing"/>
        <w:rPr>
          <w:rFonts w:ascii="Aptos Display" w:hAnsi="Aptos Display"/>
        </w:rPr>
      </w:pPr>
    </w:p>
    <w:sectPr w:rsidR="001D1346" w:rsidRPr="008D34C0" w:rsidSect="008F0323">
      <w:headerReference w:type="default" r:id="rId12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C849" w14:textId="77777777" w:rsidR="00A01258" w:rsidRDefault="00A01258" w:rsidP="00964197">
      <w:pPr>
        <w:spacing w:after="0" w:line="240" w:lineRule="auto"/>
      </w:pPr>
      <w:r>
        <w:separator/>
      </w:r>
    </w:p>
  </w:endnote>
  <w:endnote w:type="continuationSeparator" w:id="0">
    <w:p w14:paraId="1F0C8DD5" w14:textId="77777777" w:rsidR="00A01258" w:rsidRDefault="00A01258" w:rsidP="0096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E417" w14:textId="77777777" w:rsidR="00A01258" w:rsidRDefault="00A01258" w:rsidP="00964197">
      <w:pPr>
        <w:spacing w:after="0" w:line="240" w:lineRule="auto"/>
      </w:pPr>
      <w:r>
        <w:separator/>
      </w:r>
    </w:p>
  </w:footnote>
  <w:footnote w:type="continuationSeparator" w:id="0">
    <w:p w14:paraId="1CD476BC" w14:textId="77777777" w:rsidR="00A01258" w:rsidRDefault="00A01258" w:rsidP="0096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E2E0" w14:textId="04652DE4" w:rsidR="00964197" w:rsidRPr="00964197" w:rsidRDefault="00964197" w:rsidP="00964197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E6F06" wp14:editId="03D5DBEA">
          <wp:simplePos x="0" y="0"/>
          <wp:positionH relativeFrom="margin">
            <wp:posOffset>638175</wp:posOffset>
          </wp:positionH>
          <wp:positionV relativeFrom="paragraph">
            <wp:posOffset>-230505</wp:posOffset>
          </wp:positionV>
          <wp:extent cx="1152525" cy="565785"/>
          <wp:effectExtent l="0" t="0" r="9525" b="5715"/>
          <wp:wrapSquare wrapText="bothSides"/>
          <wp:docPr id="961475243" name="Picture 961475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64197">
      <w:rPr>
        <w:sz w:val="36"/>
      </w:rPr>
      <w:t xml:space="preserve">            </w:t>
    </w:r>
    <w:r w:rsidRPr="00964197">
      <w:rPr>
        <w:b/>
        <w:sz w:val="36"/>
      </w:rPr>
      <w:t>HR Department of the Year Award Application</w:t>
    </w:r>
  </w:p>
  <w:p w14:paraId="052DEFE6" w14:textId="77777777" w:rsidR="00964197" w:rsidRDefault="0096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EBD"/>
    <w:multiLevelType w:val="hybridMultilevel"/>
    <w:tmpl w:val="200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60B8"/>
    <w:multiLevelType w:val="hybridMultilevel"/>
    <w:tmpl w:val="31946204"/>
    <w:numStyleLink w:val="ImportedStyle1"/>
  </w:abstractNum>
  <w:abstractNum w:abstractNumId="2" w15:restartNumberingAfterBreak="0">
    <w:nsid w:val="4C7C0944"/>
    <w:multiLevelType w:val="hybridMultilevel"/>
    <w:tmpl w:val="31946204"/>
    <w:styleLink w:val="ImportedStyle1"/>
    <w:lvl w:ilvl="0" w:tplc="90AA4C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0822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4E0A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C94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4E1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F80C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8321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203E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B254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F7F4A29"/>
    <w:multiLevelType w:val="hybridMultilevel"/>
    <w:tmpl w:val="7C40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64430"/>
    <w:multiLevelType w:val="hybridMultilevel"/>
    <w:tmpl w:val="54CC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76845">
    <w:abstractNumId w:val="2"/>
  </w:num>
  <w:num w:numId="2" w16cid:durableId="527761797">
    <w:abstractNumId w:val="1"/>
  </w:num>
  <w:num w:numId="3" w16cid:durableId="913587691">
    <w:abstractNumId w:val="3"/>
  </w:num>
  <w:num w:numId="4" w16cid:durableId="690497600">
    <w:abstractNumId w:val="4"/>
  </w:num>
  <w:num w:numId="5" w16cid:durableId="16945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97"/>
    <w:rsid w:val="0002567F"/>
    <w:rsid w:val="000267A5"/>
    <w:rsid w:val="00044DAF"/>
    <w:rsid w:val="000A0603"/>
    <w:rsid w:val="000D5534"/>
    <w:rsid w:val="000E4AE6"/>
    <w:rsid w:val="00111C3E"/>
    <w:rsid w:val="00144692"/>
    <w:rsid w:val="00151F99"/>
    <w:rsid w:val="00160AE6"/>
    <w:rsid w:val="001C4C85"/>
    <w:rsid w:val="001D1346"/>
    <w:rsid w:val="001D2647"/>
    <w:rsid w:val="002137B0"/>
    <w:rsid w:val="002153B1"/>
    <w:rsid w:val="00231EE4"/>
    <w:rsid w:val="00266B99"/>
    <w:rsid w:val="002A1194"/>
    <w:rsid w:val="002A23F0"/>
    <w:rsid w:val="002B645F"/>
    <w:rsid w:val="002F1811"/>
    <w:rsid w:val="003066F1"/>
    <w:rsid w:val="0034143D"/>
    <w:rsid w:val="003726EA"/>
    <w:rsid w:val="00387FDE"/>
    <w:rsid w:val="003B278D"/>
    <w:rsid w:val="003D5C9B"/>
    <w:rsid w:val="003E3968"/>
    <w:rsid w:val="003F44A2"/>
    <w:rsid w:val="00441BC0"/>
    <w:rsid w:val="00462D14"/>
    <w:rsid w:val="00474C66"/>
    <w:rsid w:val="00487A7A"/>
    <w:rsid w:val="004D2753"/>
    <w:rsid w:val="004D32C0"/>
    <w:rsid w:val="004D5039"/>
    <w:rsid w:val="004E1937"/>
    <w:rsid w:val="004E34AD"/>
    <w:rsid w:val="004E4C56"/>
    <w:rsid w:val="004F47BC"/>
    <w:rsid w:val="0052551D"/>
    <w:rsid w:val="005451C2"/>
    <w:rsid w:val="00575E3C"/>
    <w:rsid w:val="005B61D2"/>
    <w:rsid w:val="005D67EF"/>
    <w:rsid w:val="00604AC5"/>
    <w:rsid w:val="0061203A"/>
    <w:rsid w:val="00633982"/>
    <w:rsid w:val="0065666C"/>
    <w:rsid w:val="006B6302"/>
    <w:rsid w:val="006E1D79"/>
    <w:rsid w:val="00713C1E"/>
    <w:rsid w:val="00765380"/>
    <w:rsid w:val="00785D59"/>
    <w:rsid w:val="007A5134"/>
    <w:rsid w:val="008169E4"/>
    <w:rsid w:val="00836B0D"/>
    <w:rsid w:val="00840E79"/>
    <w:rsid w:val="00893CDE"/>
    <w:rsid w:val="008A5656"/>
    <w:rsid w:val="008C7F9C"/>
    <w:rsid w:val="008D34C0"/>
    <w:rsid w:val="008D4880"/>
    <w:rsid w:val="008F0323"/>
    <w:rsid w:val="00917F56"/>
    <w:rsid w:val="009223E5"/>
    <w:rsid w:val="00964197"/>
    <w:rsid w:val="00966A9F"/>
    <w:rsid w:val="009D189F"/>
    <w:rsid w:val="009E3AF4"/>
    <w:rsid w:val="00A01258"/>
    <w:rsid w:val="00A166EA"/>
    <w:rsid w:val="00A32F13"/>
    <w:rsid w:val="00A94207"/>
    <w:rsid w:val="00AA114E"/>
    <w:rsid w:val="00AF3881"/>
    <w:rsid w:val="00B167F2"/>
    <w:rsid w:val="00B45423"/>
    <w:rsid w:val="00B52460"/>
    <w:rsid w:val="00B55332"/>
    <w:rsid w:val="00B950DF"/>
    <w:rsid w:val="00BB2CDD"/>
    <w:rsid w:val="00BE057E"/>
    <w:rsid w:val="00C02F87"/>
    <w:rsid w:val="00C23A0B"/>
    <w:rsid w:val="00C41C62"/>
    <w:rsid w:val="00C7265E"/>
    <w:rsid w:val="00C72E3A"/>
    <w:rsid w:val="00C94CC4"/>
    <w:rsid w:val="00CF1FC9"/>
    <w:rsid w:val="00CF2675"/>
    <w:rsid w:val="00D523E9"/>
    <w:rsid w:val="00D53B41"/>
    <w:rsid w:val="00D854C5"/>
    <w:rsid w:val="00DA4D56"/>
    <w:rsid w:val="00DD0B69"/>
    <w:rsid w:val="00E32E0C"/>
    <w:rsid w:val="00E47F73"/>
    <w:rsid w:val="00E51C70"/>
    <w:rsid w:val="00E67B9D"/>
    <w:rsid w:val="00EA3E2B"/>
    <w:rsid w:val="00ED009F"/>
    <w:rsid w:val="00EE7631"/>
    <w:rsid w:val="00EE7CBC"/>
    <w:rsid w:val="00EF088D"/>
    <w:rsid w:val="00F143C8"/>
    <w:rsid w:val="00F54019"/>
    <w:rsid w:val="00F54AD8"/>
    <w:rsid w:val="00FA5096"/>
    <w:rsid w:val="00FD1C53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340A"/>
  <w15:chartTrackingRefBased/>
  <w15:docId w15:val="{7FCE9651-437C-40D5-B32F-803378A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97"/>
  </w:style>
  <w:style w:type="paragraph" w:styleId="Footer">
    <w:name w:val="footer"/>
    <w:basedOn w:val="Normal"/>
    <w:link w:val="Foot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97"/>
  </w:style>
  <w:style w:type="paragraph" w:styleId="NoSpacing">
    <w:name w:val="No Spacing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rsid w:val="00964197"/>
    <w:rPr>
      <w:u w:val="single"/>
    </w:rPr>
  </w:style>
  <w:style w:type="numbering" w:customStyle="1" w:styleId="ImportedStyle1">
    <w:name w:val="Imported Style 1"/>
    <w:rsid w:val="00964197"/>
    <w:pPr>
      <w:numPr>
        <w:numId w:val="1"/>
      </w:numPr>
    </w:pPr>
  </w:style>
  <w:style w:type="paragraph" w:styleId="ListParagraph">
    <w:name w:val="List Paragraph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9641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9F"/>
    <w:rPr>
      <w:rFonts w:ascii="Segoe UI" w:eastAsia="Calibri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raward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dit_x0020_card_x0020_says_x0020__x0024_301_x002e_90 xmlns="21b1529c-c6a5-4400-857e-08d17f8bb20a" xsi:nil="true"/>
    <lcf76f155ced4ddcb4097134ff3c332f xmlns="21b1529c-c6a5-4400-857e-08d17f8bb20a">
      <Terms xmlns="http://schemas.microsoft.com/office/infopath/2007/PartnerControls"/>
    </lcf76f155ced4ddcb4097134ff3c332f>
    <TaxCatchAll xmlns="3d23cb5e-447e-4acb-aedf-f34d257451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3B0AB3E4104EAFFC666D3F7D6249" ma:contentTypeVersion="21" ma:contentTypeDescription="Create a new document." ma:contentTypeScope="" ma:versionID="bd50078641a7245e28d9bc8f8391b001">
  <xsd:schema xmlns:xsd="http://www.w3.org/2001/XMLSchema" xmlns:xs="http://www.w3.org/2001/XMLSchema" xmlns:p="http://schemas.microsoft.com/office/2006/metadata/properties" xmlns:ns2="3d23cb5e-447e-4acb-aedf-f34d25745134" xmlns:ns3="21b1529c-c6a5-4400-857e-08d17f8bb20a" targetNamespace="http://schemas.microsoft.com/office/2006/metadata/properties" ma:root="true" ma:fieldsID="8b4d0a4b409c993f778bbcb4dad09f43" ns2:_="" ns3:_="">
    <xsd:import namespace="3d23cb5e-447e-4acb-aedf-f34d25745134"/>
    <xsd:import namespace="21b1529c-c6a5-4400-857e-08d17f8bb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Credit_x0020_card_x0020_says_x0020__x0024_301_x002e_9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b5e-447e-4acb-aedf-f34d257451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dfb360e-e519-4f2e-b262-1239971ddc87}" ma:internalName="TaxCatchAll" ma:showField="CatchAllData" ma:web="3d23cb5e-447e-4acb-aedf-f34d2574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529c-c6a5-4400-857e-08d17f8bb20a" elementFormDefault="qualified">
    <xsd:import namespace="http://schemas.microsoft.com/office/2006/documentManagement/types"/>
    <xsd:import namespace="http://schemas.microsoft.com/office/infopath/2007/PartnerControls"/>
    <xsd:element name="Credit_x0020_card_x0020_says_x0020__x0024_301_x002e_90" ma:index="11" nillable="true" ma:displayName="MEMO" ma:internalName="Credit_x0020_card_x0020_says_x0020__x0024_301_x002e_90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121a1b-41be-4c7a-823d-06110cc2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55A33-97FE-493B-9510-FC76170F6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39DEA-AE8B-4322-BF54-CD64B2BB8AC5}">
  <ds:schemaRefs>
    <ds:schemaRef ds:uri="http://schemas.microsoft.com/office/2006/metadata/properties"/>
    <ds:schemaRef ds:uri="http://schemas.microsoft.com/office/infopath/2007/PartnerControls"/>
    <ds:schemaRef ds:uri="21b1529c-c6a5-4400-857e-08d17f8bb20a"/>
    <ds:schemaRef ds:uri="3d23cb5e-447e-4acb-aedf-f34d25745134"/>
  </ds:schemaRefs>
</ds:datastoreItem>
</file>

<file path=customXml/itemProps3.xml><?xml version="1.0" encoding="utf-8"?>
<ds:datastoreItem xmlns:ds="http://schemas.openxmlformats.org/officeDocument/2006/customXml" ds:itemID="{83D64DF3-29DA-4A81-9A4E-44D43F572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23B36-106C-4272-890D-220E40A0E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cb5e-447e-4acb-aedf-f34d25745134"/>
    <ds:schemaRef ds:uri="21b1529c-c6a5-4400-857e-08d17f8bb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DiTrapano</dc:creator>
  <cp:keywords/>
  <dc:description/>
  <cp:lastModifiedBy>Connie Bernard</cp:lastModifiedBy>
  <cp:revision>25</cp:revision>
  <cp:lastPrinted>2026-02-09T23:02:00Z</cp:lastPrinted>
  <dcterms:created xsi:type="dcterms:W3CDTF">2026-02-09T22:46:00Z</dcterms:created>
  <dcterms:modified xsi:type="dcterms:W3CDTF">2026-02-10T18:45:00Z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0x010100EB273B0AB3E4104EAFFC666D3F7D6249</vt:lpwstr>
  </property>
  <property fmtid="{D5CDD505-2E9C-101B-9397-08002B2CF9AE}" pid="3" name="MediaServiceImageTags">
    <vt:lpwstr/>
  </property>
</Properties>
</file>